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2D26" w14:textId="2D3D206E" w:rsidR="00E52F1B" w:rsidRDefault="00F77F69" w:rsidP="00F77F69">
      <w:pPr>
        <w:jc w:val="center"/>
        <w:sectPr w:rsidR="00E52F1B" w:rsidSect="00F77F69">
          <w:headerReference w:type="default" r:id="rId6"/>
          <w:footerReference w:type="default" r:id="rId7"/>
          <w:pgSz w:w="11906" w:h="16838" w:code="9"/>
          <w:pgMar w:top="720" w:right="386" w:bottom="540" w:left="720" w:header="708" w:footer="0" w:gutter="0"/>
          <w:cols w:space="708"/>
          <w:docGrid w:linePitch="360"/>
        </w:sectPr>
      </w:pPr>
      <w:r>
        <w:rPr>
          <w:noProof/>
          <w:lang w:val="en-US"/>
        </w:rPr>
        <mc:AlternateContent>
          <mc:Choice Requires="wps">
            <w:drawing>
              <wp:anchor distT="0" distB="0" distL="114300" distR="114300" simplePos="0" relativeHeight="251659264" behindDoc="0" locked="0" layoutInCell="1" allowOverlap="1" wp14:anchorId="643864F3" wp14:editId="77925C81">
                <wp:simplePos x="0" y="0"/>
                <wp:positionH relativeFrom="page">
                  <wp:posOffset>16510</wp:posOffset>
                </wp:positionH>
                <wp:positionV relativeFrom="paragraph">
                  <wp:posOffset>3260023</wp:posOffset>
                </wp:positionV>
                <wp:extent cx="7543800" cy="792480"/>
                <wp:effectExtent l="0" t="0" r="0" b="7620"/>
                <wp:wrapNone/>
                <wp:docPr id="2" name="Rectangle 2"/>
                <wp:cNvGraphicFramePr/>
                <a:graphic xmlns:a="http://schemas.openxmlformats.org/drawingml/2006/main">
                  <a:graphicData uri="http://schemas.microsoft.com/office/word/2010/wordprocessingShape">
                    <wps:wsp>
                      <wps:cNvSpPr/>
                      <wps:spPr>
                        <a:xfrm>
                          <a:off x="0" y="0"/>
                          <a:ext cx="7543800" cy="792480"/>
                        </a:xfrm>
                        <a:prstGeom prst="rect">
                          <a:avLst/>
                        </a:prstGeom>
                        <a:gradFill>
                          <a:gsLst>
                            <a:gs pos="87000">
                              <a:schemeClr val="accent1">
                                <a:lumMod val="75000"/>
                              </a:schemeClr>
                            </a:gs>
                            <a:gs pos="100000">
                              <a:schemeClr val="accent1">
                                <a:lumMod val="45000"/>
                                <a:lumOff val="55000"/>
                              </a:schemeClr>
                            </a:gs>
                            <a:gs pos="16000">
                              <a:schemeClr val="accent1">
                                <a:alpha val="68000"/>
                                <a:lumMod val="51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F79C3" w14:textId="60218418" w:rsidR="00E52F1B" w:rsidRPr="00E52F1B" w:rsidRDefault="00E52F1B" w:rsidP="00183992">
                            <w:pPr>
                              <w:spacing w:after="0" w:line="240" w:lineRule="auto"/>
                              <w:rPr>
                                <w:sz w:val="52"/>
                                <w:szCs w:val="52"/>
                              </w:rPr>
                            </w:pPr>
                            <w:r w:rsidRPr="00E52F1B">
                              <w:rPr>
                                <w:sz w:val="52"/>
                                <w:szCs w:val="52"/>
                              </w:rPr>
                              <w:t xml:space="preserve">WFP FFA Project </w:t>
                            </w:r>
                          </w:p>
                          <w:p w14:paraId="17C2C533" w14:textId="539943D7" w:rsidR="00E52F1B" w:rsidRPr="00E52F1B" w:rsidRDefault="00E52F1B" w:rsidP="00E52F1B">
                            <w:pPr>
                              <w:spacing w:after="0" w:line="240" w:lineRule="auto"/>
                              <w:rPr>
                                <w:sz w:val="32"/>
                                <w:szCs w:val="32"/>
                              </w:rPr>
                            </w:pPr>
                            <w:r w:rsidRPr="00E52F1B">
                              <w:rPr>
                                <w:sz w:val="32"/>
                                <w:szCs w:val="32"/>
                              </w:rPr>
                              <w:t>Sindh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864F3" id="Rectangle 2" o:spid="_x0000_s1026" style="position:absolute;left:0;text-align:left;margin-left:1.3pt;margin-top:256.7pt;width:594pt;height:62.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" fillcolor="#203966 [1636]" stroked="f" strokeweight="1pt">
                <v:fill color2="#abbfe4 [1460]" o:opacity2="44564f" colors="0 #203966;10486f #203966;57016f #2f5597" focus="100%" type="gradient"/>
                <v:textbox>
                  <w:txbxContent>
                    <w:p w14:paraId="30BF79C3" w14:textId="60218418" w:rsidR="00E52F1B" w:rsidRPr="00E52F1B" w:rsidRDefault="00E52F1B" w:rsidP="00183992">
                      <w:pPr>
                        <w:spacing w:after="0" w:line="240" w:lineRule="auto"/>
                        <w:rPr>
                          <w:sz w:val="52"/>
                          <w:szCs w:val="52"/>
                        </w:rPr>
                      </w:pPr>
                      <w:r w:rsidRPr="00E52F1B">
                        <w:rPr>
                          <w:sz w:val="52"/>
                          <w:szCs w:val="52"/>
                        </w:rPr>
                        <w:t xml:space="preserve">WFP FFA Project </w:t>
                      </w:r>
                    </w:p>
                    <w:p w14:paraId="17C2C533" w14:textId="539943D7" w:rsidR="00E52F1B" w:rsidRPr="00E52F1B" w:rsidRDefault="00E52F1B" w:rsidP="00E52F1B">
                      <w:pPr>
                        <w:spacing w:after="0" w:line="240" w:lineRule="auto"/>
                        <w:rPr>
                          <w:sz w:val="32"/>
                          <w:szCs w:val="32"/>
                        </w:rPr>
                      </w:pPr>
                      <w:r w:rsidRPr="00E52F1B">
                        <w:rPr>
                          <w:sz w:val="32"/>
                          <w:szCs w:val="32"/>
                        </w:rPr>
                        <w:t>Sindh Case study</w:t>
                      </w:r>
                    </w:p>
                  </w:txbxContent>
                </v:textbox>
                <w10:wrap anchorx="page"/>
              </v:rect>
            </w:pict>
          </mc:Fallback>
        </mc:AlternateContent>
      </w:r>
      <w:r>
        <w:rPr>
          <w:noProof/>
          <w:lang w:val="en-US"/>
        </w:rPr>
        <w:drawing>
          <wp:anchor distT="0" distB="0" distL="114300" distR="114300" simplePos="0" relativeHeight="251658240" behindDoc="1" locked="0" layoutInCell="1" allowOverlap="1" wp14:anchorId="3B7A12DA" wp14:editId="5A82D633">
            <wp:simplePos x="0" y="0"/>
            <wp:positionH relativeFrom="page">
              <wp:posOffset>16042</wp:posOffset>
            </wp:positionH>
            <wp:positionV relativeFrom="page">
              <wp:posOffset>753979</wp:posOffset>
            </wp:positionV>
            <wp:extent cx="7542719" cy="4090737"/>
            <wp:effectExtent l="0" t="0" r="1270" b="5080"/>
            <wp:wrapTight wrapText="bothSides">
              <wp:wrapPolygon edited="0">
                <wp:start x="0" y="0"/>
                <wp:lineTo x="0" y="21526"/>
                <wp:lineTo x="21549" y="21526"/>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2719" cy="4090737"/>
                    </a:xfrm>
                    <a:prstGeom prst="rect">
                      <a:avLst/>
                    </a:prstGeom>
                  </pic:spPr>
                </pic:pic>
              </a:graphicData>
            </a:graphic>
            <wp14:sizeRelH relativeFrom="page">
              <wp14:pctWidth>0</wp14:pctWidth>
            </wp14:sizeRelH>
            <wp14:sizeRelV relativeFrom="page">
              <wp14:pctHeight>0</wp14:pctHeight>
            </wp14:sizeRelV>
          </wp:anchor>
        </w:drawing>
      </w:r>
      <w:r w:rsidR="003A297E">
        <w:rPr>
          <w:b/>
          <w:bCs/>
          <w:color w:val="4472C4" w:themeColor="accent1"/>
          <w:sz w:val="32"/>
          <w:szCs w:val="32"/>
        </w:rPr>
        <w:t>“</w:t>
      </w:r>
      <w:r w:rsidR="003A297E" w:rsidRPr="003A297E">
        <w:rPr>
          <w:b/>
          <w:bCs/>
          <w:color w:val="4472C4" w:themeColor="accent1"/>
          <w:sz w:val="32"/>
          <w:szCs w:val="32"/>
        </w:rPr>
        <w:t>Transforming Lives: A</w:t>
      </w:r>
      <w:bookmarkStart w:id="0" w:name="_GoBack"/>
      <w:bookmarkEnd w:id="0"/>
      <w:r w:rsidR="003A297E" w:rsidRPr="003A297E">
        <w:rPr>
          <w:b/>
          <w:bCs/>
          <w:color w:val="4472C4" w:themeColor="accent1"/>
          <w:sz w:val="32"/>
          <w:szCs w:val="32"/>
        </w:rPr>
        <w:t xml:space="preserve"> Story of Hope, Skill, and Support</w:t>
      </w:r>
      <w:r w:rsidR="003A297E">
        <w:rPr>
          <w:b/>
          <w:bCs/>
          <w:color w:val="4472C4" w:themeColor="accent1"/>
          <w:sz w:val="32"/>
          <w:szCs w:val="32"/>
        </w:rPr>
        <w:t>”</w:t>
      </w:r>
    </w:p>
    <w:p w14:paraId="4D46F9D1" w14:textId="3CA767B1" w:rsidR="00EB3C65" w:rsidRPr="00EB3C65" w:rsidRDefault="00E52F1B" w:rsidP="000A2929">
      <w:pPr>
        <w:spacing w:after="0"/>
        <w:jc w:val="both"/>
        <w:rPr>
          <w:sz w:val="26"/>
          <w:szCs w:val="26"/>
        </w:rPr>
      </w:pPr>
      <w:r w:rsidRPr="00254E5B">
        <w:rPr>
          <w:sz w:val="26"/>
          <w:szCs w:val="26"/>
        </w:rPr>
        <w:t xml:space="preserve">Meet </w:t>
      </w:r>
      <w:r w:rsidR="00EB3C65" w:rsidRPr="00EB3C65">
        <w:rPr>
          <w:sz w:val="26"/>
          <w:szCs w:val="26"/>
        </w:rPr>
        <w:t xml:space="preserve">Fateh Muhammad is a </w:t>
      </w:r>
      <w:r w:rsidR="00DD3474" w:rsidRPr="00EB3C65">
        <w:rPr>
          <w:sz w:val="26"/>
          <w:szCs w:val="26"/>
        </w:rPr>
        <w:t>labour</w:t>
      </w:r>
      <w:r w:rsidR="00EB3C65" w:rsidRPr="00EB3C65">
        <w:rPr>
          <w:sz w:val="26"/>
          <w:szCs w:val="26"/>
        </w:rPr>
        <w:t xml:space="preserve"> worker who resides in Village Ghulam </w:t>
      </w:r>
      <w:proofErr w:type="spellStart"/>
      <w:r w:rsidR="00EB3C65" w:rsidRPr="00EB3C65">
        <w:rPr>
          <w:sz w:val="26"/>
          <w:szCs w:val="26"/>
        </w:rPr>
        <w:t>Hyder</w:t>
      </w:r>
      <w:proofErr w:type="spellEnd"/>
      <w:r w:rsidR="00EB3C65" w:rsidRPr="00EB3C65">
        <w:rPr>
          <w:sz w:val="26"/>
          <w:szCs w:val="26"/>
        </w:rPr>
        <w:t xml:space="preserve"> Rind in District Shaheed </w:t>
      </w:r>
      <w:proofErr w:type="spellStart"/>
      <w:r w:rsidR="00EB3C65" w:rsidRPr="00EB3C65">
        <w:rPr>
          <w:sz w:val="26"/>
          <w:szCs w:val="26"/>
        </w:rPr>
        <w:t>Bena</w:t>
      </w:r>
      <w:r w:rsidR="00F77F69">
        <w:rPr>
          <w:sz w:val="26"/>
          <w:szCs w:val="26"/>
        </w:rPr>
        <w:t>zirabad</w:t>
      </w:r>
      <w:proofErr w:type="spellEnd"/>
      <w:proofErr w:type="gramStart"/>
      <w:r w:rsidR="00F77F69">
        <w:rPr>
          <w:sz w:val="26"/>
          <w:szCs w:val="26"/>
        </w:rPr>
        <w:t>.</w:t>
      </w:r>
      <w:r w:rsidR="00EB3C65" w:rsidRPr="00EB3C65">
        <w:rPr>
          <w:sz w:val="26"/>
          <w:szCs w:val="26"/>
        </w:rPr>
        <w:t>.</w:t>
      </w:r>
      <w:proofErr w:type="gramEnd"/>
      <w:r w:rsidR="00EB3C65" w:rsidRPr="00EB3C65">
        <w:rPr>
          <w:sz w:val="26"/>
          <w:szCs w:val="26"/>
        </w:rPr>
        <w:t xml:space="preserve"> In the past, Fateh Muhammad used to work as a </w:t>
      </w:r>
      <w:r w:rsidR="00EB3C65" w:rsidRPr="00EB3C65">
        <w:rPr>
          <w:sz w:val="26"/>
          <w:szCs w:val="26"/>
        </w:rPr>
        <w:t>labourer</w:t>
      </w:r>
      <w:r w:rsidR="00EB3C65" w:rsidRPr="00EB3C65">
        <w:rPr>
          <w:sz w:val="26"/>
          <w:szCs w:val="26"/>
        </w:rPr>
        <w:t xml:space="preserve"> in nearby fields, earning around 300 to 500 PKR per day. However, finding work consistently was a challenge for him.</w:t>
      </w:r>
    </w:p>
    <w:p w14:paraId="47655FD9" w14:textId="1FC793BF" w:rsidR="000A2929" w:rsidRDefault="00EB3C65" w:rsidP="000A2929">
      <w:pPr>
        <w:spacing w:after="0"/>
        <w:jc w:val="both"/>
        <w:rPr>
          <w:sz w:val="26"/>
          <w:szCs w:val="26"/>
        </w:rPr>
      </w:pPr>
      <w:r w:rsidRPr="00EB3C65">
        <w:rPr>
          <w:sz w:val="26"/>
          <w:szCs w:val="26"/>
        </w:rPr>
        <w:t xml:space="preserve">Unfortunately, the situation worsened when heavy rains caused floods in 2022. The floods damaged all the fields, destroying the crops that were standing. This sudden disaster left Fateh Muhammad without any work, and he found himself without a source of income. This unemployment significantly </w:t>
      </w:r>
      <w:r w:rsidR="000A2929" w:rsidRPr="00EB3C65">
        <w:rPr>
          <w:sz w:val="26"/>
          <w:szCs w:val="26"/>
        </w:rPr>
        <w:t>affected</w:t>
      </w:r>
      <w:r w:rsidRPr="00EB3C65">
        <w:rPr>
          <w:sz w:val="26"/>
          <w:szCs w:val="26"/>
        </w:rPr>
        <w:t xml:space="preserve"> his life, making it very difficult for his family. There were days when they struggled to have enough food to eat.</w:t>
      </w:r>
    </w:p>
    <w:p w14:paraId="1B92AF0D" w14:textId="59339C89" w:rsidR="000A2929" w:rsidRDefault="000A2929" w:rsidP="000A2929">
      <w:pPr>
        <w:spacing w:after="0"/>
        <w:jc w:val="both"/>
        <w:rPr>
          <w:sz w:val="26"/>
          <w:szCs w:val="26"/>
        </w:rPr>
      </w:pPr>
      <w:r>
        <w:rPr>
          <w:sz w:val="26"/>
          <w:szCs w:val="26"/>
        </w:rPr>
        <w:t>Then</w:t>
      </w:r>
      <w:r w:rsidR="006C06BB" w:rsidRPr="006C06BB">
        <w:rPr>
          <w:sz w:val="26"/>
          <w:szCs w:val="26"/>
        </w:rPr>
        <w:t xml:space="preserve"> something good happened. An organization</w:t>
      </w:r>
      <w:r w:rsidR="006C06BB">
        <w:rPr>
          <w:sz w:val="26"/>
          <w:szCs w:val="26"/>
        </w:rPr>
        <w:t xml:space="preserve"> </w:t>
      </w:r>
      <w:r w:rsidR="006C06BB" w:rsidRPr="006C06BB">
        <w:rPr>
          <w:sz w:val="26"/>
          <w:szCs w:val="26"/>
        </w:rPr>
        <w:t xml:space="preserve">World Food Program (WFP) </w:t>
      </w:r>
      <w:r w:rsidR="006C06BB">
        <w:rPr>
          <w:sz w:val="26"/>
          <w:szCs w:val="26"/>
        </w:rPr>
        <w:t>and</w:t>
      </w:r>
      <w:r w:rsidR="006C06BB" w:rsidRPr="006C06BB">
        <w:rPr>
          <w:sz w:val="26"/>
          <w:szCs w:val="26"/>
        </w:rPr>
        <w:t xml:space="preserve"> Sindh Rural Partners Organization (SRPO) came to help families</w:t>
      </w:r>
      <w:r w:rsidR="006C06BB">
        <w:rPr>
          <w:sz w:val="26"/>
          <w:szCs w:val="26"/>
        </w:rPr>
        <w:t>. They launched a project by the name of</w:t>
      </w:r>
      <w:r w:rsidR="00F77F69">
        <w:rPr>
          <w:sz w:val="26"/>
          <w:szCs w:val="26"/>
        </w:rPr>
        <w:t xml:space="preserve"> </w:t>
      </w:r>
      <w:r w:rsidR="006C06BB" w:rsidRPr="006C06BB">
        <w:rPr>
          <w:sz w:val="26"/>
          <w:szCs w:val="26"/>
        </w:rPr>
        <w:t>"Food for Assets"</w:t>
      </w:r>
      <w:r w:rsidR="00DD3474">
        <w:rPr>
          <w:sz w:val="26"/>
          <w:szCs w:val="26"/>
        </w:rPr>
        <w:t xml:space="preserve"> project</w:t>
      </w:r>
      <w:r w:rsidR="006C06BB" w:rsidRPr="006C06BB">
        <w:rPr>
          <w:sz w:val="26"/>
          <w:szCs w:val="26"/>
        </w:rPr>
        <w:t xml:space="preserve">, specifically designed to extend a helping hand to those affected by the floods. Their </w:t>
      </w:r>
      <w:r w:rsidR="006C06BB" w:rsidRPr="006C06BB">
        <w:rPr>
          <w:sz w:val="26"/>
          <w:szCs w:val="26"/>
        </w:rPr>
        <w:t>support exte</w:t>
      </w:r>
      <w:r w:rsidR="00DD3474">
        <w:rPr>
          <w:sz w:val="26"/>
          <w:szCs w:val="26"/>
        </w:rPr>
        <w:t xml:space="preserve">nded to flood affected families. </w:t>
      </w:r>
      <w:r w:rsidR="00232FC7">
        <w:rPr>
          <w:sz w:val="26"/>
          <w:szCs w:val="26"/>
        </w:rPr>
        <w:t>Moreover,</w:t>
      </w:r>
      <w:r w:rsidR="006C06BB" w:rsidRPr="006C06BB">
        <w:rPr>
          <w:sz w:val="26"/>
          <w:szCs w:val="26"/>
        </w:rPr>
        <w:t xml:space="preserve"> guess what? Fateh Muhammad's family</w:t>
      </w:r>
      <w:r w:rsidR="00DD3474" w:rsidRPr="00DD3474">
        <w:rPr>
          <w:sz w:val="26"/>
          <w:szCs w:val="26"/>
        </w:rPr>
        <w:t xml:space="preserve"> was among the fortunate beneficiaries, receiving support in two cycles, amounting to 24,000 PKR, which helped them, put food on the table during these challenging times.</w:t>
      </w:r>
      <w:r w:rsidR="006C06BB" w:rsidRPr="006C06BB">
        <w:rPr>
          <w:sz w:val="26"/>
          <w:szCs w:val="26"/>
        </w:rPr>
        <w:t xml:space="preserve"> However, the impact did not stop at financial assistance but it recognized that a sustainable transformation required more than just monetary support. With this in mind, they initiated skills training sessions, empowering individuals in the community. Through these sessions, people were equipped with practical skills, offering them the</w:t>
      </w:r>
      <w:r>
        <w:rPr>
          <w:sz w:val="26"/>
          <w:szCs w:val="26"/>
        </w:rPr>
        <w:t xml:space="preserve"> </w:t>
      </w:r>
      <w:r w:rsidR="006C06BB" w:rsidRPr="006C06BB">
        <w:rPr>
          <w:sz w:val="26"/>
          <w:szCs w:val="26"/>
        </w:rPr>
        <w:t>opportunity to expand their income sources and secure a more promising future.</w:t>
      </w:r>
    </w:p>
    <w:p w14:paraId="034CEE20" w14:textId="35F3E253" w:rsidR="00DD3474" w:rsidRDefault="00DD3474" w:rsidP="000A2929">
      <w:pPr>
        <w:spacing w:after="0"/>
        <w:jc w:val="both"/>
        <w:rPr>
          <w:sz w:val="26"/>
          <w:szCs w:val="26"/>
        </w:rPr>
      </w:pPr>
      <w:r w:rsidRPr="00DD3474">
        <w:rPr>
          <w:sz w:val="26"/>
          <w:szCs w:val="26"/>
        </w:rPr>
        <w:t xml:space="preserve">Fateh </w:t>
      </w:r>
      <w:r w:rsidR="00F77F69" w:rsidRPr="00DD3474">
        <w:rPr>
          <w:sz w:val="26"/>
          <w:szCs w:val="26"/>
        </w:rPr>
        <w:t>Mu</w:t>
      </w:r>
      <w:r w:rsidR="00F77F69">
        <w:rPr>
          <w:sz w:val="26"/>
          <w:szCs w:val="26"/>
        </w:rPr>
        <w:t>hammad has</w:t>
      </w:r>
      <w:r w:rsidRPr="00DD3474">
        <w:rPr>
          <w:sz w:val="26"/>
          <w:szCs w:val="26"/>
        </w:rPr>
        <w:t xml:space="preserve"> expressed interest in learning about</w:t>
      </w:r>
      <w:r w:rsidR="00F77F69">
        <w:rPr>
          <w:sz w:val="26"/>
          <w:szCs w:val="26"/>
        </w:rPr>
        <w:t xml:space="preserve"> Mobile Phone repairing</w:t>
      </w:r>
      <w:r w:rsidRPr="00DD3474">
        <w:rPr>
          <w:sz w:val="26"/>
          <w:szCs w:val="26"/>
        </w:rPr>
        <w:t xml:space="preserve"> due to its demand, potentially opening doors to better opportunities and higher wages. He actively participated in training sessions and acquiring skills in fixing Mobile Phones.</w:t>
      </w:r>
    </w:p>
    <w:p w14:paraId="52328C1F" w14:textId="77777777" w:rsidR="00F77F69" w:rsidRDefault="00F77F69" w:rsidP="000A2929">
      <w:pPr>
        <w:spacing w:after="0"/>
        <w:jc w:val="both"/>
        <w:rPr>
          <w:b/>
          <w:bCs/>
          <w:sz w:val="24"/>
          <w:szCs w:val="24"/>
        </w:rPr>
      </w:pPr>
    </w:p>
    <w:p w14:paraId="7D13A516" w14:textId="698A318B" w:rsidR="00025094" w:rsidRPr="000A2929" w:rsidRDefault="00F77F69" w:rsidP="000A2929">
      <w:pPr>
        <w:spacing w:after="0"/>
        <w:jc w:val="both"/>
        <w:rPr>
          <w:b/>
          <w:bCs/>
          <w:sz w:val="24"/>
          <w:szCs w:val="24"/>
        </w:rPr>
      </w:pPr>
      <w:r>
        <w:rPr>
          <w:noProof/>
        </w:rPr>
        <w:lastRenderedPageBreak/>
        <mc:AlternateContent>
          <mc:Choice Requires="wps">
            <w:drawing>
              <wp:anchor distT="0" distB="0" distL="114300" distR="114300" simplePos="0" relativeHeight="251662336" behindDoc="0" locked="0" layoutInCell="1" allowOverlap="1" wp14:anchorId="759B85BF" wp14:editId="603EF417">
                <wp:simplePos x="0" y="0"/>
                <wp:positionH relativeFrom="column">
                  <wp:posOffset>3909695</wp:posOffset>
                </wp:positionH>
                <wp:positionV relativeFrom="paragraph">
                  <wp:posOffset>3822065</wp:posOffset>
                </wp:positionV>
                <wp:extent cx="3256280" cy="635"/>
                <wp:effectExtent l="0" t="0" r="0" b="0"/>
                <wp:wrapThrough wrapText="bothSides">
                  <wp:wrapPolygon edited="0">
                    <wp:start x="0" y="0"/>
                    <wp:lineTo x="0" y="21600"/>
                    <wp:lineTo x="21600" y="21600"/>
                    <wp:lineTo x="21600" y="0"/>
                  </wp:wrapPolygon>
                </wp:wrapThrough>
                <wp:docPr id="33" name="Text Box 33"/>
                <wp:cNvGraphicFramePr/>
                <a:graphic xmlns:a="http://schemas.openxmlformats.org/drawingml/2006/main">
                  <a:graphicData uri="http://schemas.microsoft.com/office/word/2010/wordprocessingShape">
                    <wps:wsp>
                      <wps:cNvSpPr txBox="1"/>
                      <wps:spPr>
                        <a:xfrm>
                          <a:off x="0" y="0"/>
                          <a:ext cx="3256280" cy="635"/>
                        </a:xfrm>
                        <a:prstGeom prst="rect">
                          <a:avLst/>
                        </a:prstGeom>
                        <a:solidFill>
                          <a:prstClr val="white"/>
                        </a:solidFill>
                        <a:ln>
                          <a:noFill/>
                        </a:ln>
                      </wps:spPr>
                      <wps:txbx>
                        <w:txbxContent>
                          <w:p w14:paraId="6D5AEE9C" w14:textId="2DCFDB67" w:rsidR="00F77F69" w:rsidRPr="00F77F69" w:rsidRDefault="00F77F69" w:rsidP="00F77F69">
                            <w:pPr>
                              <w:pStyle w:val="Caption"/>
                              <w:jc w:val="center"/>
                              <w:rPr>
                                <w:b/>
                                <w:bCs/>
                                <w:noProof/>
                                <w:sz w:val="28"/>
                                <w:szCs w:val="28"/>
                              </w:rPr>
                            </w:pPr>
                            <w:r w:rsidRPr="00F77F69">
                              <w:rPr>
                                <w:b/>
                                <w:bCs/>
                                <w:sz w:val="20"/>
                                <w:szCs w:val="20"/>
                              </w:rPr>
                              <w:t>Figure</w:t>
                            </w:r>
                            <w:r w:rsidRPr="00F77F69">
                              <w:rPr>
                                <w:b/>
                                <w:bCs/>
                                <w:sz w:val="20"/>
                                <w:szCs w:val="20"/>
                                <w:lang w:val="en-US"/>
                              </w:rPr>
                              <w:t>: Fateh</w:t>
                            </w:r>
                            <w:r>
                              <w:rPr>
                                <w:b/>
                                <w:bCs/>
                                <w:sz w:val="20"/>
                                <w:szCs w:val="20"/>
                                <w:lang w:val="en-US"/>
                              </w:rPr>
                              <w:t xml:space="preserve"> Muhammad a</w:t>
                            </w:r>
                            <w:r w:rsidRPr="00F77F69">
                              <w:rPr>
                                <w:b/>
                                <w:bCs/>
                                <w:sz w:val="20"/>
                                <w:szCs w:val="20"/>
                                <w:lang w:val="en-US"/>
                              </w:rPr>
                              <w:t>ttending the</w:t>
                            </w:r>
                            <w:r>
                              <w:rPr>
                                <w:b/>
                                <w:bCs/>
                                <w:sz w:val="20"/>
                                <w:szCs w:val="20"/>
                                <w:lang w:val="en-US"/>
                              </w:rPr>
                              <w:t xml:space="preserve"> Mobile Repairing</w:t>
                            </w:r>
                            <w:r w:rsidRPr="00F77F69">
                              <w:rPr>
                                <w:b/>
                                <w:bCs/>
                                <w:sz w:val="20"/>
                                <w:szCs w:val="20"/>
                                <w:lang w:val="en-US"/>
                              </w:rPr>
                              <w:t xml:space="preserve"> Training Session Organized by WFP and SRPO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9B85BF" id="_x0000_t202" coordsize="21600,21600" o:spt="202" path="m,l,21600r21600,l21600,xe">
                <v:stroke joinstyle="miter"/>
                <v:path gradientshapeok="t" o:connecttype="rect"/>
              </v:shapetype>
              <v:shape id="Text Box 33" o:spid="_x0000_s1027" type="#_x0000_t202" style="position:absolute;left:0;text-align:left;margin-left:307.85pt;margin-top:300.95pt;width:256.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" stroked="f">
                <v:textbox style="mso-fit-shape-to-text:t" inset="0,0,0,0">
                  <w:txbxContent>
                    <w:p w14:paraId="6D5AEE9C" w14:textId="2DCFDB67" w:rsidR="00F77F69" w:rsidRPr="00F77F69" w:rsidRDefault="00F77F69" w:rsidP="00F77F69">
                      <w:pPr>
                        <w:pStyle w:val="Caption"/>
                        <w:jc w:val="center"/>
                        <w:rPr>
                          <w:b/>
                          <w:bCs/>
                          <w:noProof/>
                          <w:sz w:val="28"/>
                          <w:szCs w:val="28"/>
                        </w:rPr>
                      </w:pPr>
                      <w:r w:rsidRPr="00F77F69">
                        <w:rPr>
                          <w:b/>
                          <w:bCs/>
                          <w:sz w:val="20"/>
                          <w:szCs w:val="20"/>
                        </w:rPr>
                        <w:t>Figure</w:t>
                      </w:r>
                      <w:r w:rsidRPr="00F77F69">
                        <w:rPr>
                          <w:b/>
                          <w:bCs/>
                          <w:sz w:val="20"/>
                          <w:szCs w:val="20"/>
                          <w:lang w:val="en-US"/>
                        </w:rPr>
                        <w:t>: Fateh</w:t>
                      </w:r>
                      <w:r>
                        <w:rPr>
                          <w:b/>
                          <w:bCs/>
                          <w:sz w:val="20"/>
                          <w:szCs w:val="20"/>
                          <w:lang w:val="en-US"/>
                        </w:rPr>
                        <w:t xml:space="preserve"> Muhammad a</w:t>
                      </w:r>
                      <w:r w:rsidRPr="00F77F69">
                        <w:rPr>
                          <w:b/>
                          <w:bCs/>
                          <w:sz w:val="20"/>
                          <w:szCs w:val="20"/>
                          <w:lang w:val="en-US"/>
                        </w:rPr>
                        <w:t>ttending the</w:t>
                      </w:r>
                      <w:r>
                        <w:rPr>
                          <w:b/>
                          <w:bCs/>
                          <w:sz w:val="20"/>
                          <w:szCs w:val="20"/>
                          <w:lang w:val="en-US"/>
                        </w:rPr>
                        <w:t xml:space="preserve"> Mobile Repairing</w:t>
                      </w:r>
                      <w:r w:rsidRPr="00F77F69">
                        <w:rPr>
                          <w:b/>
                          <w:bCs/>
                          <w:sz w:val="20"/>
                          <w:szCs w:val="20"/>
                          <w:lang w:val="en-US"/>
                        </w:rPr>
                        <w:t xml:space="preserve"> Training Session Organized by WFP and SRPO</w:t>
                      </w:r>
                    </w:p>
                  </w:txbxContent>
                </v:textbox>
                <w10:wrap type="through"/>
              </v:shape>
            </w:pict>
          </mc:Fallback>
        </mc:AlternateContent>
      </w:r>
      <w:r>
        <w:rPr>
          <w:noProof/>
          <w:sz w:val="26"/>
          <w:szCs w:val="26"/>
          <w:lang w:val="en-US"/>
        </w:rPr>
        <w:drawing>
          <wp:anchor distT="0" distB="0" distL="114300" distR="114300" simplePos="0" relativeHeight="251660288" behindDoc="0" locked="0" layoutInCell="1" allowOverlap="1" wp14:anchorId="4F2F48A3" wp14:editId="594ECA8E">
            <wp:simplePos x="0" y="0"/>
            <wp:positionH relativeFrom="column">
              <wp:posOffset>3909695</wp:posOffset>
            </wp:positionH>
            <wp:positionV relativeFrom="paragraph">
              <wp:posOffset>107315</wp:posOffset>
            </wp:positionV>
            <wp:extent cx="3256280" cy="3657600"/>
            <wp:effectExtent l="0" t="0" r="1270" b="0"/>
            <wp:wrapThrough wrapText="bothSides">
              <wp:wrapPolygon edited="0">
                <wp:start x="0" y="0"/>
                <wp:lineTo x="0" y="21488"/>
                <wp:lineTo x="21482" y="21488"/>
                <wp:lineTo x="2148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280" cy="3657600"/>
                    </a:xfrm>
                    <a:prstGeom prst="rect">
                      <a:avLst/>
                    </a:prstGeom>
                    <a:noFill/>
                  </pic:spPr>
                </pic:pic>
              </a:graphicData>
            </a:graphic>
            <wp14:sizeRelH relativeFrom="margin">
              <wp14:pctWidth>0</wp14:pctWidth>
            </wp14:sizeRelH>
            <wp14:sizeRelV relativeFrom="margin">
              <wp14:pctHeight>0</wp14:pctHeight>
            </wp14:sizeRelV>
          </wp:anchor>
        </w:drawing>
      </w:r>
      <w:r w:rsidR="00025094" w:rsidRPr="000A2929">
        <w:rPr>
          <w:b/>
          <w:bCs/>
          <w:sz w:val="24"/>
          <w:szCs w:val="24"/>
        </w:rPr>
        <w:t>Outcome of the assistance, particularly the PKR 25,000 provided by ECHO:</w:t>
      </w:r>
    </w:p>
    <w:p w14:paraId="3588FAF4" w14:textId="42963051" w:rsidR="00232FC7" w:rsidRPr="00254E5B" w:rsidRDefault="00025094" w:rsidP="00F77F69">
      <w:pPr>
        <w:spacing w:after="0"/>
        <w:jc w:val="both"/>
        <w:rPr>
          <w:sz w:val="26"/>
          <w:szCs w:val="26"/>
        </w:rPr>
      </w:pPr>
      <w:r w:rsidRPr="00025094">
        <w:rPr>
          <w:sz w:val="26"/>
          <w:szCs w:val="26"/>
        </w:rPr>
        <w:t>A key moment arrived during the third cycle when Fateh Muhammad's family received an additional 25,000 PKR</w:t>
      </w:r>
      <w:r>
        <w:rPr>
          <w:sz w:val="26"/>
          <w:szCs w:val="26"/>
        </w:rPr>
        <w:t xml:space="preserve"> by ECHO Funding</w:t>
      </w:r>
      <w:r w:rsidRPr="00025094">
        <w:rPr>
          <w:sz w:val="26"/>
          <w:szCs w:val="26"/>
        </w:rPr>
        <w:t xml:space="preserve"> in support. Instead of solely addressing immediate needs, Fateh Muhammad made a forward-looking decision to invest in a brighter future. He coupled his newfound skill in mobile repair and used this support to launch his own mobile repair shop. This strategic move reflected his recognition of the potential for long-term sustainability and financial independence through his innovative endeavour.</w:t>
      </w:r>
    </w:p>
    <w:p w14:paraId="24995D9D" w14:textId="15341256" w:rsidR="00025094" w:rsidRPr="00025094" w:rsidRDefault="00025094" w:rsidP="000A2929">
      <w:pPr>
        <w:spacing w:after="0"/>
        <w:jc w:val="both"/>
        <w:rPr>
          <w:sz w:val="26"/>
          <w:szCs w:val="26"/>
        </w:rPr>
      </w:pPr>
      <w:r>
        <w:rPr>
          <w:sz w:val="26"/>
          <w:szCs w:val="26"/>
        </w:rPr>
        <w:t>This decision</w:t>
      </w:r>
      <w:r w:rsidR="000A2929">
        <w:rPr>
          <w:sz w:val="26"/>
          <w:szCs w:val="26"/>
        </w:rPr>
        <w:t xml:space="preserve"> transformed everything,</w:t>
      </w:r>
      <w:r w:rsidRPr="00025094">
        <w:rPr>
          <w:sz w:val="26"/>
          <w:szCs w:val="26"/>
        </w:rPr>
        <w:t xml:space="preserve"> </w:t>
      </w:r>
      <w:r w:rsidR="000A2929" w:rsidRPr="00025094">
        <w:rPr>
          <w:sz w:val="26"/>
          <w:szCs w:val="26"/>
        </w:rPr>
        <w:t>previously</w:t>
      </w:r>
      <w:r w:rsidRPr="00025094">
        <w:rPr>
          <w:sz w:val="26"/>
          <w:szCs w:val="26"/>
        </w:rPr>
        <w:t>, he struggled to find work and earn money, but now he could engage in skilled tasks for improved income.</w:t>
      </w:r>
    </w:p>
    <w:p w14:paraId="18AC9E7B" w14:textId="48A72045" w:rsidR="00E52F1B" w:rsidRDefault="00025094" w:rsidP="000A2929">
      <w:pPr>
        <w:spacing w:after="0"/>
        <w:jc w:val="both"/>
        <w:rPr>
          <w:sz w:val="26"/>
          <w:szCs w:val="26"/>
        </w:rPr>
      </w:pPr>
      <w:r w:rsidRPr="00025094">
        <w:rPr>
          <w:sz w:val="26"/>
          <w:szCs w:val="26"/>
        </w:rPr>
        <w:t>With his new skills, Fateh Muhammad began earning around 1000 to 1500 PKR daily.</w:t>
      </w:r>
    </w:p>
    <w:p w14:paraId="4E8DC896" w14:textId="7E669BC4" w:rsidR="00025094" w:rsidRDefault="00025094" w:rsidP="000A2929">
      <w:pPr>
        <w:jc w:val="both"/>
        <w:rPr>
          <w:sz w:val="26"/>
          <w:szCs w:val="26"/>
        </w:rPr>
      </w:pPr>
      <w:r w:rsidRPr="00025094">
        <w:rPr>
          <w:sz w:val="26"/>
          <w:szCs w:val="26"/>
        </w:rPr>
        <w:t>Now, Fateh Muhammad stands as a pillar of stability and support for his family, thanks to the collaborative assistance from WFP, ECHO, and SRPO. Through their support, he has established a sustainable source of income, realizing the dreams he once held for his children's bright future. His future plans are focused on providing his children with a better education and ensuring they have access to nutritious and wholesome food. Fateh Muhammad's journey is a testament to the transformative power of collective aid, determination, and the unwavering pursuit of a brighter tomorrow.</w:t>
      </w:r>
    </w:p>
    <w:p w14:paraId="4172AB1C" w14:textId="53C7D592" w:rsidR="00F77F69" w:rsidRDefault="00F77F69" w:rsidP="000A2929">
      <w:pPr>
        <w:jc w:val="both"/>
        <w:rPr>
          <w:sz w:val="26"/>
          <w:szCs w:val="26"/>
        </w:rPr>
      </w:pPr>
    </w:p>
    <w:p w14:paraId="345922C6" w14:textId="5A97CC83" w:rsidR="00F77F69" w:rsidRDefault="00F77F69" w:rsidP="000A2929">
      <w:pPr>
        <w:jc w:val="both"/>
        <w:rPr>
          <w:sz w:val="26"/>
          <w:szCs w:val="26"/>
        </w:rPr>
      </w:pPr>
    </w:p>
    <w:p w14:paraId="0C8D9B7A" w14:textId="2F9261A7" w:rsidR="00F77F69" w:rsidRDefault="00F77F69" w:rsidP="000A2929">
      <w:pPr>
        <w:jc w:val="both"/>
        <w:rPr>
          <w:sz w:val="26"/>
          <w:szCs w:val="26"/>
        </w:rPr>
      </w:pPr>
    </w:p>
    <w:p w14:paraId="1DB8FE57" w14:textId="5D020BB2" w:rsidR="00F77F69" w:rsidRDefault="00F77F69" w:rsidP="000A2929">
      <w:pPr>
        <w:jc w:val="both"/>
        <w:rPr>
          <w:sz w:val="26"/>
          <w:szCs w:val="26"/>
        </w:rPr>
      </w:pPr>
    </w:p>
    <w:p w14:paraId="32879F6E" w14:textId="17FC0ACB" w:rsidR="00F77F69" w:rsidRDefault="00F77F69" w:rsidP="000A2929">
      <w:pPr>
        <w:jc w:val="both"/>
        <w:rPr>
          <w:sz w:val="26"/>
          <w:szCs w:val="26"/>
        </w:rPr>
      </w:pPr>
    </w:p>
    <w:p w14:paraId="3B36BA54" w14:textId="3D970547" w:rsidR="00F77F69" w:rsidRDefault="00F77F69" w:rsidP="000A2929">
      <w:pPr>
        <w:jc w:val="both"/>
        <w:rPr>
          <w:sz w:val="26"/>
          <w:szCs w:val="26"/>
        </w:rPr>
      </w:pPr>
    </w:p>
    <w:p w14:paraId="65B249AF" w14:textId="03C1B710" w:rsidR="00F77F69" w:rsidRDefault="00F77F69" w:rsidP="000A2929">
      <w:pPr>
        <w:jc w:val="both"/>
        <w:rPr>
          <w:sz w:val="26"/>
          <w:szCs w:val="26"/>
        </w:rPr>
      </w:pPr>
    </w:p>
    <w:p w14:paraId="39989749" w14:textId="1AFDEC35" w:rsidR="00F77F69" w:rsidRDefault="00F77F69" w:rsidP="000A2929">
      <w:pPr>
        <w:jc w:val="both"/>
        <w:rPr>
          <w:sz w:val="26"/>
          <w:szCs w:val="26"/>
        </w:rPr>
      </w:pPr>
    </w:p>
    <w:p w14:paraId="0452289B" w14:textId="358F99C5" w:rsidR="00F77F69" w:rsidRPr="00254E5B" w:rsidRDefault="00F77F69" w:rsidP="000A2929">
      <w:pPr>
        <w:jc w:val="both"/>
        <w:rPr>
          <w:sz w:val="26"/>
          <w:szCs w:val="26"/>
        </w:rPr>
      </w:pPr>
    </w:p>
    <w:sectPr w:rsidR="00F77F69" w:rsidRPr="00254E5B" w:rsidSect="00F77F69">
      <w:headerReference w:type="default" r:id="rId10"/>
      <w:type w:val="continuous"/>
      <w:pgSz w:w="11906" w:h="16838" w:code="9"/>
      <w:pgMar w:top="720" w:right="296" w:bottom="720" w:left="360" w:header="708"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AE5B" w14:textId="77777777" w:rsidR="002F1DF3" w:rsidRDefault="002F1DF3" w:rsidP="00371B70">
      <w:pPr>
        <w:spacing w:after="0" w:line="240" w:lineRule="auto"/>
      </w:pPr>
      <w:r>
        <w:separator/>
      </w:r>
    </w:p>
  </w:endnote>
  <w:endnote w:type="continuationSeparator" w:id="0">
    <w:p w14:paraId="3A1E5295" w14:textId="77777777" w:rsidR="002F1DF3" w:rsidRDefault="002F1DF3" w:rsidP="0037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6EEA" w14:textId="6739F6C8" w:rsidR="000A2929" w:rsidRDefault="000A2929" w:rsidP="000A2929">
    <w:pPr>
      <w:pStyle w:val="Footer"/>
    </w:pPr>
    <w:r>
      <w:t>Sindh Rural Support Organization (SRPO)-FFA-SBA</w:t>
    </w:r>
  </w:p>
  <w:p w14:paraId="2DDE97E9" w14:textId="77777777" w:rsidR="000A2929" w:rsidRDefault="000A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03F1" w14:textId="77777777" w:rsidR="002F1DF3" w:rsidRDefault="002F1DF3" w:rsidP="00371B70">
      <w:pPr>
        <w:spacing w:after="0" w:line="240" w:lineRule="auto"/>
      </w:pPr>
      <w:r>
        <w:separator/>
      </w:r>
    </w:p>
  </w:footnote>
  <w:footnote w:type="continuationSeparator" w:id="0">
    <w:p w14:paraId="7530B019" w14:textId="77777777" w:rsidR="002F1DF3" w:rsidRDefault="002F1DF3" w:rsidP="0037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AC1" w14:textId="3019F5F6" w:rsidR="00371B70" w:rsidRDefault="006430B9" w:rsidP="006430B9">
    <w:pPr>
      <w:pStyle w:val="Header"/>
      <w:ind w:right="-90"/>
    </w:pPr>
    <w:r w:rsidRPr="006430B9">
      <w:rPr>
        <w:noProof/>
        <w:lang w:val="en-US"/>
      </w:rPr>
      <w:drawing>
        <wp:anchor distT="0" distB="0" distL="114300" distR="114300" simplePos="0" relativeHeight="251659264" behindDoc="0" locked="0" layoutInCell="1" allowOverlap="1" wp14:anchorId="1F785F13" wp14:editId="5D43DC26">
          <wp:simplePos x="0" y="0"/>
          <wp:positionH relativeFrom="column">
            <wp:posOffset>-270412</wp:posOffset>
          </wp:positionH>
          <wp:positionV relativeFrom="paragraph">
            <wp:posOffset>-370205</wp:posOffset>
          </wp:positionV>
          <wp:extent cx="1854835" cy="6223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1312" behindDoc="0" locked="0" layoutInCell="1" allowOverlap="1" wp14:anchorId="524A70F0" wp14:editId="53592669">
          <wp:simplePos x="0" y="0"/>
          <wp:positionH relativeFrom="column">
            <wp:posOffset>5397500</wp:posOffset>
          </wp:positionH>
          <wp:positionV relativeFrom="paragraph">
            <wp:posOffset>-370205</wp:posOffset>
          </wp:positionV>
          <wp:extent cx="1551305" cy="622300"/>
          <wp:effectExtent l="0" t="0" r="0" b="6350"/>
          <wp:wrapThrough wrapText="bothSides">
            <wp:wrapPolygon edited="0">
              <wp:start x="0" y="0"/>
              <wp:lineTo x="0" y="21159"/>
              <wp:lineTo x="21220" y="21159"/>
              <wp:lineTo x="2122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0288" behindDoc="0" locked="0" layoutInCell="1" allowOverlap="1" wp14:anchorId="34FAB938" wp14:editId="72724437">
          <wp:simplePos x="0" y="0"/>
          <wp:positionH relativeFrom="column">
            <wp:posOffset>3046730</wp:posOffset>
          </wp:positionH>
          <wp:positionV relativeFrom="paragraph">
            <wp:posOffset>-370205</wp:posOffset>
          </wp:positionV>
          <wp:extent cx="845820" cy="621665"/>
          <wp:effectExtent l="0" t="0" r="0" b="6985"/>
          <wp:wrapThrough wrapText="bothSides">
            <wp:wrapPolygon edited="0">
              <wp:start x="0" y="0"/>
              <wp:lineTo x="0" y="21181"/>
              <wp:lineTo x="20919" y="21181"/>
              <wp:lineTo x="209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820" cy="621665"/>
                  </a:xfrm>
                  <a:prstGeom prst="rect">
                    <a:avLst/>
                  </a:prstGeom>
                  <a:noFill/>
                </pic:spPr>
              </pic:pic>
            </a:graphicData>
          </a:graphic>
          <wp14:sizeRelH relativeFrom="margin">
            <wp14:pctWidth>0</wp14:pctWidth>
          </wp14:sizeRelH>
          <wp14:sizeRelV relativeFrom="margin">
            <wp14:pctHeight>0</wp14:pctHeight>
          </wp14:sizeRelV>
        </wp:anchor>
      </w:drawing>
    </w:r>
  </w:p>
  <w:p w14:paraId="198F98D4" w14:textId="77777777" w:rsidR="00371B70" w:rsidRDefault="0037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9A75" w14:textId="77777777" w:rsidR="006430B9" w:rsidRDefault="006430B9" w:rsidP="006430B9">
    <w:pPr>
      <w:pStyle w:val="Header"/>
      <w:ind w:right="-90"/>
    </w:pPr>
    <w:r w:rsidRPr="006430B9">
      <w:rPr>
        <w:noProof/>
        <w:lang w:val="en-US"/>
      </w:rPr>
      <w:drawing>
        <wp:anchor distT="0" distB="0" distL="114300" distR="114300" simplePos="0" relativeHeight="251663360" behindDoc="0" locked="0" layoutInCell="1" allowOverlap="1" wp14:anchorId="32F4BB8E" wp14:editId="71CC0170">
          <wp:simplePos x="0" y="0"/>
          <wp:positionH relativeFrom="column">
            <wp:posOffset>-33606</wp:posOffset>
          </wp:positionH>
          <wp:positionV relativeFrom="paragraph">
            <wp:posOffset>-370205</wp:posOffset>
          </wp:positionV>
          <wp:extent cx="1854835" cy="6223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5408" behindDoc="0" locked="0" layoutInCell="1" allowOverlap="1" wp14:anchorId="3A601123" wp14:editId="127E317A">
          <wp:simplePos x="0" y="0"/>
          <wp:positionH relativeFrom="column">
            <wp:posOffset>5397500</wp:posOffset>
          </wp:positionH>
          <wp:positionV relativeFrom="paragraph">
            <wp:posOffset>-370205</wp:posOffset>
          </wp:positionV>
          <wp:extent cx="1551305" cy="622300"/>
          <wp:effectExtent l="0" t="0" r="0" b="6350"/>
          <wp:wrapThrough wrapText="bothSides">
            <wp:wrapPolygon edited="0">
              <wp:start x="0" y="0"/>
              <wp:lineTo x="0" y="21159"/>
              <wp:lineTo x="21220" y="21159"/>
              <wp:lineTo x="2122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4384" behindDoc="0" locked="0" layoutInCell="1" allowOverlap="1" wp14:anchorId="0E3CCCEC" wp14:editId="4D8E24AB">
          <wp:simplePos x="0" y="0"/>
          <wp:positionH relativeFrom="column">
            <wp:posOffset>3046730</wp:posOffset>
          </wp:positionH>
          <wp:positionV relativeFrom="paragraph">
            <wp:posOffset>-370205</wp:posOffset>
          </wp:positionV>
          <wp:extent cx="845820" cy="621665"/>
          <wp:effectExtent l="0" t="0" r="0" b="6985"/>
          <wp:wrapThrough wrapText="bothSides">
            <wp:wrapPolygon edited="0">
              <wp:start x="0" y="0"/>
              <wp:lineTo x="0" y="21181"/>
              <wp:lineTo x="20919" y="21181"/>
              <wp:lineTo x="20919"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820" cy="621665"/>
                  </a:xfrm>
                  <a:prstGeom prst="rect">
                    <a:avLst/>
                  </a:prstGeom>
                  <a:noFill/>
                </pic:spPr>
              </pic:pic>
            </a:graphicData>
          </a:graphic>
          <wp14:sizeRelH relativeFrom="margin">
            <wp14:pctWidth>0</wp14:pctWidth>
          </wp14:sizeRelH>
          <wp14:sizeRelV relativeFrom="margin">
            <wp14:pctHeight>0</wp14:pctHeight>
          </wp14:sizeRelV>
        </wp:anchor>
      </w:drawing>
    </w:r>
  </w:p>
  <w:p w14:paraId="45B45A30" w14:textId="77777777" w:rsidR="006430B9" w:rsidRDefault="00643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1B"/>
    <w:rsid w:val="00025094"/>
    <w:rsid w:val="000812FD"/>
    <w:rsid w:val="000A2929"/>
    <w:rsid w:val="00183992"/>
    <w:rsid w:val="00232FC7"/>
    <w:rsid w:val="00254E5B"/>
    <w:rsid w:val="002F1DF3"/>
    <w:rsid w:val="00371B70"/>
    <w:rsid w:val="003A297E"/>
    <w:rsid w:val="003C310A"/>
    <w:rsid w:val="00600944"/>
    <w:rsid w:val="006430B9"/>
    <w:rsid w:val="006C06BB"/>
    <w:rsid w:val="007B7620"/>
    <w:rsid w:val="00B3371B"/>
    <w:rsid w:val="00C44E4B"/>
    <w:rsid w:val="00D32CC8"/>
    <w:rsid w:val="00DD3474"/>
    <w:rsid w:val="00E52F1B"/>
    <w:rsid w:val="00EB3C65"/>
    <w:rsid w:val="00F77F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F698"/>
  <w15:chartTrackingRefBased/>
  <w15:docId w15:val="{D162E46C-179B-471D-A74F-E3D157D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B70"/>
  </w:style>
  <w:style w:type="paragraph" w:styleId="Footer">
    <w:name w:val="footer"/>
    <w:basedOn w:val="Normal"/>
    <w:link w:val="FooterChar"/>
    <w:uiPriority w:val="99"/>
    <w:unhideWhenUsed/>
    <w:rsid w:val="0037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B70"/>
  </w:style>
  <w:style w:type="paragraph" w:styleId="Caption">
    <w:name w:val="caption"/>
    <w:basedOn w:val="Normal"/>
    <w:next w:val="Normal"/>
    <w:uiPriority w:val="35"/>
    <w:unhideWhenUsed/>
    <w:qFormat/>
    <w:rsid w:val="00F77F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Muzafar ALI</dc:creator>
  <cp:keywords/>
  <dc:description/>
  <cp:lastModifiedBy>Farooq Hayat</cp:lastModifiedBy>
  <cp:revision>2</cp:revision>
  <dcterms:created xsi:type="dcterms:W3CDTF">2023-09-12T08:38:00Z</dcterms:created>
  <dcterms:modified xsi:type="dcterms:W3CDTF">2023-09-12T08:38:00Z</dcterms:modified>
</cp:coreProperties>
</file>